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6"/>
        <w:rPr>
          <w:rFonts w:ascii="Times New Roman"/>
          <w:sz w:val="26"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PLANILHAS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PONTUAÇÃO</w:t>
      </w:r>
    </w:p>
    <w:p>
      <w:pPr>
        <w:spacing w:before="120"/>
        <w:ind w:left="1" w:right="8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3"/>
        </w:rPr>
        <w:t>PLANILHA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PONTUAÇÃO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PARA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ATUAÇÃO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PROFISSIONAL</w:t>
      </w:r>
      <w:r>
        <w:rPr>
          <w:rFonts w:ascii="Arial" w:hAnsi="Arial"/>
          <w:b/>
          <w:spacing w:val="-8"/>
          <w:sz w:val="23"/>
        </w:rPr>
        <w:t> </w:t>
      </w:r>
      <w:r>
        <w:rPr>
          <w:rFonts w:ascii="Arial" w:hAnsi="Arial"/>
          <w:b/>
          <w:sz w:val="23"/>
        </w:rPr>
        <w:t>(</w:t>
      </w:r>
      <w:r>
        <w:rPr>
          <w:rFonts w:ascii="Arial" w:hAnsi="Arial"/>
          <w:b/>
          <w:sz w:val="24"/>
        </w:rPr>
        <w:t>últimos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anos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mais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0"/>
          <w:sz w:val="24"/>
        </w:rPr>
        <w:t>o</w:t>
      </w:r>
    </w:p>
    <w:p>
      <w:pPr>
        <w:spacing w:before="0"/>
        <w:ind w:left="0" w:right="864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4"/>
        </w:rPr>
        <w:t>ano de abertura da vaga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0"/>
          <w:sz w:val="23"/>
        </w:rPr>
        <w:t>)</w:t>
      </w:r>
    </w:p>
    <w:p>
      <w:pPr>
        <w:spacing w:before="0"/>
        <w:ind w:left="141" w:right="6948" w:firstLine="0"/>
        <w:jc w:val="left"/>
        <w:rPr>
          <w:sz w:val="23"/>
        </w:rPr>
      </w:pPr>
      <w:r>
        <w:rPr>
          <w:rFonts w:ascii="Arial" w:hAnsi="Arial"/>
          <w:b/>
          <w:sz w:val="23"/>
        </w:rPr>
        <w:t>Nome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z w:val="23"/>
        </w:rPr>
        <w:t>completo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z w:val="23"/>
        </w:rPr>
        <w:t>candidato</w:t>
      </w:r>
      <w:r>
        <w:rPr>
          <w:sz w:val="23"/>
        </w:rPr>
        <w:t>: </w:t>
      </w:r>
      <w:r>
        <w:rPr>
          <w:rFonts w:ascii="Arial" w:hAnsi="Arial"/>
          <w:b/>
          <w:sz w:val="23"/>
        </w:rPr>
        <w:t>Link para o currículo Lattes</w:t>
      </w:r>
      <w:r>
        <w:rPr>
          <w:sz w:val="23"/>
        </w:rPr>
        <w:t>:</w:t>
      </w: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0"/>
        <w:gridCol w:w="1360"/>
        <w:gridCol w:w="1240"/>
        <w:gridCol w:w="1360"/>
        <w:gridCol w:w="860"/>
        <w:gridCol w:w="2840"/>
      </w:tblGrid>
      <w:tr>
        <w:trPr>
          <w:trHeight w:val="619" w:hRule="atLeast"/>
        </w:trPr>
        <w:tc>
          <w:tcPr>
            <w:tcW w:w="2620" w:type="dxa"/>
          </w:tcPr>
          <w:p>
            <w:pPr>
              <w:pStyle w:val="TableParagraph"/>
              <w:spacing w:line="203" w:lineRule="exact"/>
              <w:ind w:left="1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</w:t>
            </w:r>
            <w:r>
              <w:rPr>
                <w:rFonts w:ascii="Arial" w:hAnsi="Arial"/>
                <w:b/>
                <w:spacing w:val="-2"/>
                <w:sz w:val="18"/>
              </w:rPr>
              <w:t>pontuável</w:t>
            </w:r>
          </w:p>
        </w:tc>
        <w:tc>
          <w:tcPr>
            <w:tcW w:w="1360" w:type="dxa"/>
          </w:tcPr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da </w:t>
            </w:r>
            <w:r>
              <w:rPr>
                <w:rFonts w:ascii="Arial" w:hAnsi="Arial"/>
                <w:b/>
                <w:spacing w:val="-2"/>
                <w:sz w:val="18"/>
              </w:rPr>
              <w:t>pontuação</w:t>
            </w:r>
          </w:p>
          <w:p>
            <w:pPr>
              <w:pStyle w:val="TableParagraph"/>
              <w:spacing w:line="190" w:lineRule="exact"/>
              <w:ind w:left="1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(A)</w:t>
            </w:r>
          </w:p>
        </w:tc>
        <w:tc>
          <w:tcPr>
            <w:tcW w:w="1240" w:type="dxa"/>
          </w:tcPr>
          <w:p>
            <w:pPr>
              <w:pStyle w:val="TableParagraph"/>
              <w:ind w:left="2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Quantidade </w:t>
            </w:r>
            <w:r>
              <w:rPr>
                <w:rFonts w:ascii="Arial" w:hAnsi="Arial"/>
                <w:b/>
                <w:sz w:val="18"/>
              </w:rPr>
              <w:t>máxima de</w:t>
            </w:r>
          </w:p>
          <w:p>
            <w:pPr>
              <w:pStyle w:val="TableParagraph"/>
              <w:spacing w:line="190" w:lineRule="exact"/>
              <w:ind w:left="2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itens</w:t>
            </w:r>
          </w:p>
        </w:tc>
        <w:tc>
          <w:tcPr>
            <w:tcW w:w="1360" w:type="dxa"/>
          </w:tcPr>
          <w:p>
            <w:pPr>
              <w:pStyle w:val="TableParagraph"/>
              <w:ind w:left="561" w:hanging="3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 </w:t>
            </w:r>
            <w:r>
              <w:rPr>
                <w:rFonts w:ascii="Arial"/>
                <w:b/>
                <w:spacing w:val="-4"/>
                <w:sz w:val="18"/>
              </w:rPr>
              <w:t>(B)</w:t>
            </w:r>
          </w:p>
        </w:tc>
        <w:tc>
          <w:tcPr>
            <w:tcW w:w="860" w:type="dxa"/>
          </w:tcPr>
          <w:p>
            <w:pPr>
              <w:pStyle w:val="TableParagraph"/>
              <w:ind w:left="146" w:right="111" w:firstLine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 </w:t>
            </w:r>
            <w:r>
              <w:rPr>
                <w:rFonts w:ascii="Arial"/>
                <w:b/>
                <w:sz w:val="18"/>
              </w:rPr>
              <w:t>(A x </w:t>
            </w:r>
            <w:r>
              <w:rPr>
                <w:rFonts w:ascii="Arial"/>
                <w:b/>
                <w:spacing w:val="-5"/>
                <w:sz w:val="18"/>
              </w:rPr>
              <w:t>B)</w:t>
            </w:r>
          </w:p>
        </w:tc>
        <w:tc>
          <w:tcPr>
            <w:tcW w:w="2840" w:type="dxa"/>
          </w:tcPr>
          <w:p>
            <w:pPr>
              <w:pStyle w:val="TableParagraph"/>
              <w:spacing w:line="203" w:lineRule="exact"/>
              <w:ind w:left="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Documento </w:t>
            </w:r>
            <w:r>
              <w:rPr>
                <w:rFonts w:ascii="Arial" w:hAnsi="Arial"/>
                <w:b/>
                <w:spacing w:val="-2"/>
                <w:sz w:val="18"/>
              </w:rPr>
              <w:t>comprobatório</w:t>
            </w:r>
          </w:p>
        </w:tc>
      </w:tr>
      <w:tr>
        <w:trPr>
          <w:trHeight w:val="820" w:hRule="atLeast"/>
        </w:trPr>
        <w:tc>
          <w:tcPr>
            <w:tcW w:w="2620" w:type="dxa"/>
          </w:tcPr>
          <w:p>
            <w:pPr>
              <w:pStyle w:val="TableParagraph"/>
              <w:ind w:left="124" w:right="139"/>
              <w:rPr>
                <w:sz w:val="18"/>
              </w:rPr>
            </w:pPr>
            <w:r>
              <w:rPr>
                <w:sz w:val="18"/>
              </w:rPr>
              <w:t>Coordenação de projeto de pesquisa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atuação requerida ou áreas afins </w:t>
            </w:r>
            <w:r>
              <w:rPr>
                <w:spacing w:val="-5"/>
                <w:sz w:val="18"/>
              </w:rPr>
              <w:t>com</w:t>
            </w:r>
          </w:p>
          <w:p>
            <w:pPr>
              <w:pStyle w:val="TableParagraph"/>
              <w:spacing w:line="187" w:lineRule="exact"/>
              <w:ind w:left="124"/>
              <w:rPr>
                <w:sz w:val="18"/>
              </w:rPr>
            </w:pPr>
            <w:r>
              <w:rPr>
                <w:sz w:val="18"/>
              </w:rPr>
              <w:t>financiamento (por </w:t>
            </w:r>
            <w:r>
              <w:rPr>
                <w:spacing w:val="-2"/>
                <w:sz w:val="18"/>
              </w:rPr>
              <w:t>projeto)</w:t>
            </w:r>
          </w:p>
        </w:tc>
        <w:tc>
          <w:tcPr>
            <w:tcW w:w="136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1.0 por </w:t>
            </w:r>
            <w:r>
              <w:rPr>
                <w:spacing w:val="-2"/>
                <w:sz w:val="18"/>
              </w:rPr>
              <w:t>coordenação</w:t>
            </w:r>
          </w:p>
        </w:tc>
        <w:tc>
          <w:tcPr>
            <w:tcW w:w="1240" w:type="dxa"/>
          </w:tcPr>
          <w:p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ind w:left="123" w:right="135"/>
              <w:rPr>
                <w:sz w:val="18"/>
              </w:rPr>
            </w:pPr>
            <w:r>
              <w:rPr>
                <w:sz w:val="18"/>
              </w:rPr>
              <w:t>Cópia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termo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concessão, ou carta do financiador do projeto ou cópia da página da</w:t>
            </w:r>
          </w:p>
          <w:p>
            <w:pPr>
              <w:pStyle w:val="TableParagraph"/>
              <w:spacing w:line="187" w:lineRule="exact"/>
              <w:ind w:left="123"/>
              <w:rPr>
                <w:sz w:val="18"/>
              </w:rPr>
            </w:pPr>
            <w:r>
              <w:rPr>
                <w:sz w:val="18"/>
              </w:rPr>
              <w:t>internet oficial do </w:t>
            </w:r>
            <w:r>
              <w:rPr>
                <w:spacing w:val="-2"/>
                <w:sz w:val="18"/>
              </w:rPr>
              <w:t>financiador.</w:t>
            </w:r>
          </w:p>
        </w:tc>
      </w:tr>
      <w:tr>
        <w:trPr>
          <w:trHeight w:val="820" w:hRule="atLeast"/>
        </w:trPr>
        <w:tc>
          <w:tcPr>
            <w:tcW w:w="2620" w:type="dxa"/>
          </w:tcPr>
          <w:p>
            <w:pPr>
              <w:pStyle w:val="TableParagraph"/>
              <w:ind w:left="124" w:right="142"/>
              <w:rPr>
                <w:sz w:val="18"/>
              </w:rPr>
            </w:pPr>
            <w:r>
              <w:rPr>
                <w:sz w:val="18"/>
              </w:rPr>
              <w:t>Participação de projeto de pesquisa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requerida ou áreas afins com</w:t>
            </w:r>
          </w:p>
          <w:p>
            <w:pPr>
              <w:pStyle w:val="TableParagraph"/>
              <w:spacing w:line="184" w:lineRule="exact"/>
              <w:ind w:left="124"/>
              <w:rPr>
                <w:sz w:val="18"/>
              </w:rPr>
            </w:pPr>
            <w:r>
              <w:rPr>
                <w:sz w:val="18"/>
              </w:rPr>
              <w:t>financiamento (por </w:t>
            </w:r>
            <w:r>
              <w:rPr>
                <w:spacing w:val="-2"/>
                <w:sz w:val="18"/>
              </w:rPr>
              <w:t>projeto)</w:t>
            </w:r>
          </w:p>
        </w:tc>
        <w:tc>
          <w:tcPr>
            <w:tcW w:w="1360" w:type="dxa"/>
          </w:tcPr>
          <w:p>
            <w:pPr>
              <w:pStyle w:val="TableParagraph"/>
              <w:ind w:left="114" w:right="658"/>
              <w:rPr>
                <w:sz w:val="18"/>
              </w:rPr>
            </w:pPr>
            <w:r>
              <w:rPr>
                <w:sz w:val="18"/>
              </w:rPr>
              <w:t>0.5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por </w:t>
            </w:r>
            <w:r>
              <w:rPr>
                <w:spacing w:val="-2"/>
                <w:sz w:val="18"/>
              </w:rPr>
              <w:t>projeto</w:t>
            </w:r>
          </w:p>
        </w:tc>
        <w:tc>
          <w:tcPr>
            <w:tcW w:w="1240" w:type="dxa"/>
          </w:tcPr>
          <w:p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ind w:left="123" w:right="135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coordenador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do projeto confirmando a participação e período do</w:t>
            </w:r>
          </w:p>
          <w:p>
            <w:pPr>
              <w:pStyle w:val="TableParagraph"/>
              <w:spacing w:line="184" w:lineRule="exact"/>
              <w:ind w:left="123"/>
              <w:rPr>
                <w:sz w:val="18"/>
              </w:rPr>
            </w:pPr>
            <w:r>
              <w:rPr>
                <w:sz w:val="18"/>
              </w:rPr>
              <w:t>integrante na </w:t>
            </w:r>
            <w:r>
              <w:rPr>
                <w:spacing w:val="-2"/>
                <w:sz w:val="18"/>
              </w:rPr>
              <w:t>equipe.</w:t>
            </w:r>
          </w:p>
        </w:tc>
      </w:tr>
      <w:tr>
        <w:trPr>
          <w:trHeight w:val="619" w:hRule="atLeast"/>
        </w:trPr>
        <w:tc>
          <w:tcPr>
            <w:tcW w:w="2620" w:type="dxa"/>
          </w:tcPr>
          <w:p>
            <w:pPr>
              <w:pStyle w:val="TableParagraph"/>
              <w:spacing w:line="206" w:lineRule="exact"/>
              <w:ind w:left="124" w:right="124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empregatício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área de atuação requerida ou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afins 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line="204" w:lineRule="exact"/>
              <w:ind w:left="114"/>
              <w:rPr>
                <w:sz w:val="18"/>
              </w:rPr>
            </w:pPr>
            <w:r>
              <w:rPr>
                <w:sz w:val="18"/>
              </w:rPr>
              <w:t>0.3 por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1240" w:type="dxa"/>
          </w:tcPr>
          <w:p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spacing w:line="206" w:lineRule="exact"/>
              <w:ind w:left="123"/>
              <w:rPr>
                <w:sz w:val="18"/>
              </w:rPr>
            </w:pPr>
            <w:r>
              <w:rPr>
                <w:sz w:val="18"/>
              </w:rPr>
              <w:t>Declaração do empregador, incluindo carga horária e comprovante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vencimentos</w:t>
            </w:r>
          </w:p>
        </w:tc>
      </w:tr>
      <w:tr>
        <w:trPr>
          <w:trHeight w:val="820" w:hRule="atLeast"/>
        </w:trPr>
        <w:tc>
          <w:tcPr>
            <w:tcW w:w="2620" w:type="dxa"/>
          </w:tcPr>
          <w:p>
            <w:pPr>
              <w:pStyle w:val="TableParagraph"/>
              <w:ind w:left="124" w:right="114"/>
              <w:rPr>
                <w:sz w:val="18"/>
              </w:rPr>
            </w:pPr>
            <w:r>
              <w:rPr>
                <w:sz w:val="18"/>
              </w:rPr>
              <w:t>Estágio (ou atuação similar) não remunerado/voluntário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atuação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requerida</w:t>
            </w:r>
          </w:p>
          <w:p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>ou afins (≥ 6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360" w:type="dxa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0.2 por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1240" w:type="dxa"/>
          </w:tcPr>
          <w:p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ind w:left="123" w:right="135"/>
              <w:rPr>
                <w:sz w:val="18"/>
              </w:rPr>
            </w:pPr>
            <w:r>
              <w:rPr>
                <w:sz w:val="18"/>
              </w:rPr>
              <w:t>Declaração da instituição/empresa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chefe, incluindo carga horária</w:t>
            </w:r>
          </w:p>
        </w:tc>
      </w:tr>
      <w:tr>
        <w:trPr>
          <w:trHeight w:val="1040" w:hRule="atLeast"/>
        </w:trPr>
        <w:tc>
          <w:tcPr>
            <w:tcW w:w="2620" w:type="dxa"/>
          </w:tcPr>
          <w:p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Docência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ensino </w:t>
            </w:r>
            <w:r>
              <w:rPr>
                <w:spacing w:val="-2"/>
                <w:sz w:val="18"/>
              </w:rPr>
              <w:t>fundamental/médio</w:t>
            </w:r>
          </w:p>
        </w:tc>
        <w:tc>
          <w:tcPr>
            <w:tcW w:w="1360" w:type="dxa"/>
          </w:tcPr>
          <w:p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0.1 por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1240" w:type="dxa"/>
          </w:tcPr>
          <w:p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Declaração institucional ou do chefe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imediato,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incluindo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carga horária e comprovante de vencimentos (em caso de</w:t>
            </w:r>
          </w:p>
          <w:p>
            <w:pPr>
              <w:pStyle w:val="TableParagraph"/>
              <w:spacing w:line="196" w:lineRule="exact"/>
              <w:ind w:left="123"/>
              <w:rPr>
                <w:sz w:val="18"/>
              </w:rPr>
            </w:pPr>
            <w:r>
              <w:rPr>
                <w:sz w:val="18"/>
              </w:rPr>
              <w:t>vínculo </w:t>
            </w:r>
            <w:r>
              <w:rPr>
                <w:spacing w:val="-2"/>
                <w:sz w:val="18"/>
              </w:rPr>
              <w:t>empregatício).</w:t>
            </w:r>
          </w:p>
        </w:tc>
      </w:tr>
      <w:tr>
        <w:trPr>
          <w:trHeight w:val="1240" w:hRule="atLeast"/>
        </w:trPr>
        <w:tc>
          <w:tcPr>
            <w:tcW w:w="2620" w:type="dxa"/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z w:val="18"/>
              </w:rPr>
              <w:t>Docência no </w:t>
            </w:r>
            <w:r>
              <w:rPr>
                <w:spacing w:val="-2"/>
                <w:sz w:val="18"/>
              </w:rPr>
              <w:t>ensino</w:t>
            </w:r>
          </w:p>
          <w:p>
            <w:pPr>
              <w:pStyle w:val="TableParagraph"/>
              <w:spacing w:line="200" w:lineRule="atLeast"/>
              <w:ind w:left="124" w:right="100"/>
              <w:rPr>
                <w:sz w:val="18"/>
              </w:rPr>
            </w:pPr>
            <w:r>
              <w:rPr>
                <w:spacing w:val="-2"/>
                <w:sz w:val="18"/>
              </w:rPr>
              <w:t>fundamental/médio, </w:t>
            </w:r>
            <w:r>
              <w:rPr>
                <w:sz w:val="18"/>
              </w:rPr>
              <w:t>graduação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pós-graduação na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atuação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requerida 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afins,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vínculo empregatício 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sz w:val="18"/>
              </w:rPr>
              <w:t>0.2 </w:t>
            </w:r>
            <w:r>
              <w:rPr>
                <w:spacing w:val="-5"/>
                <w:sz w:val="18"/>
              </w:rPr>
              <w:t>por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vínculo</w:t>
            </w:r>
          </w:p>
        </w:tc>
        <w:tc>
          <w:tcPr>
            <w:tcW w:w="1240" w:type="dxa"/>
          </w:tcPr>
          <w:p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spacing w:line="193" w:lineRule="exact"/>
              <w:ind w:left="123"/>
              <w:rPr>
                <w:sz w:val="18"/>
              </w:rPr>
            </w:pPr>
            <w:r>
              <w:rPr>
                <w:sz w:val="18"/>
              </w:rPr>
              <w:t>Declaração institucional ou </w:t>
            </w:r>
            <w:r>
              <w:rPr>
                <w:spacing w:val="-5"/>
                <w:sz w:val="18"/>
              </w:rPr>
              <w:t>do</w:t>
            </w:r>
          </w:p>
          <w:p>
            <w:pPr>
              <w:pStyle w:val="TableParagraph"/>
              <w:ind w:left="123" w:right="135"/>
              <w:rPr>
                <w:sz w:val="18"/>
              </w:rPr>
            </w:pPr>
            <w:r>
              <w:rPr>
                <w:sz w:val="18"/>
              </w:rPr>
              <w:t>chefe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imediato,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incluindo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carga horária e comprovante de vencimentos (em caso de vínculo empregatício).</w:t>
            </w:r>
          </w:p>
        </w:tc>
      </w:tr>
      <w:tr>
        <w:trPr>
          <w:trHeight w:val="820" w:hRule="atLeast"/>
        </w:trPr>
        <w:tc>
          <w:tcPr>
            <w:tcW w:w="2620" w:type="dxa"/>
          </w:tcPr>
          <w:p>
            <w:pPr>
              <w:pStyle w:val="TableParagraph"/>
              <w:spacing w:line="190" w:lineRule="exact"/>
              <w:ind w:left="124"/>
              <w:rPr>
                <w:sz w:val="18"/>
              </w:rPr>
            </w:pPr>
            <w:r>
              <w:rPr>
                <w:sz w:val="18"/>
              </w:rPr>
              <w:t>Consultoria na área </w:t>
            </w:r>
            <w:r>
              <w:rPr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0" w:lineRule="atLeast"/>
              <w:ind w:left="124" w:right="139"/>
              <w:rPr>
                <w:sz w:val="18"/>
              </w:rPr>
            </w:pPr>
            <w:r>
              <w:rPr>
                <w:sz w:val="18"/>
              </w:rPr>
              <w:t>atuação requerida ou afins com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remuneração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(≥ 6 meses)</w:t>
            </w:r>
          </w:p>
        </w:tc>
        <w:tc>
          <w:tcPr>
            <w:tcW w:w="1360" w:type="dxa"/>
          </w:tcPr>
          <w:p>
            <w:pPr>
              <w:pStyle w:val="TableParagraph"/>
              <w:spacing w:line="190" w:lineRule="exact"/>
              <w:ind w:left="114"/>
              <w:rPr>
                <w:sz w:val="18"/>
              </w:rPr>
            </w:pPr>
            <w:r>
              <w:rPr>
                <w:sz w:val="18"/>
              </w:rPr>
              <w:t>0.2 por </w:t>
            </w:r>
            <w:r>
              <w:rPr>
                <w:spacing w:val="-4"/>
                <w:sz w:val="18"/>
              </w:rPr>
              <w:t>cada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meses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consultoria</w:t>
            </w:r>
          </w:p>
        </w:tc>
        <w:tc>
          <w:tcPr>
            <w:tcW w:w="1240" w:type="dxa"/>
          </w:tcPr>
          <w:p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spacing w:line="190" w:lineRule="exact"/>
              <w:ind w:left="123"/>
              <w:rPr>
                <w:sz w:val="18"/>
              </w:rPr>
            </w:pPr>
            <w:r>
              <w:rPr>
                <w:sz w:val="18"/>
              </w:rPr>
              <w:t>Declaração </w:t>
            </w:r>
            <w:r>
              <w:rPr>
                <w:spacing w:val="-5"/>
                <w:sz w:val="18"/>
              </w:rPr>
              <w:t>da</w:t>
            </w:r>
          </w:p>
          <w:p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instituição/empresa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chefe, incluindo carga horária</w:t>
            </w:r>
          </w:p>
        </w:tc>
      </w:tr>
      <w:tr>
        <w:trPr>
          <w:trHeight w:val="1439" w:hRule="atLeast"/>
        </w:trPr>
        <w:tc>
          <w:tcPr>
            <w:tcW w:w="2620" w:type="dxa"/>
          </w:tcPr>
          <w:p>
            <w:pPr>
              <w:pStyle w:val="TableParagraph"/>
              <w:spacing w:line="193" w:lineRule="exact"/>
              <w:ind w:left="124"/>
              <w:rPr>
                <w:sz w:val="18"/>
              </w:rPr>
            </w:pPr>
            <w:r>
              <w:rPr>
                <w:sz w:val="18"/>
              </w:rPr>
              <w:t>Outras </w:t>
            </w:r>
            <w:r>
              <w:rPr>
                <w:spacing w:val="-2"/>
                <w:sz w:val="18"/>
              </w:rPr>
              <w:t>atividades</w:t>
            </w:r>
          </w:p>
          <w:p>
            <w:pPr>
              <w:pStyle w:val="TableParagraph"/>
              <w:ind w:left="124" w:right="139"/>
              <w:rPr>
                <w:sz w:val="18"/>
              </w:rPr>
            </w:pPr>
            <w:r>
              <w:rPr>
                <w:sz w:val="18"/>
              </w:rPr>
              <w:t>relacionadas à área de atuação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requerida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que o/a candidato/a julgar meritório para pontuação</w:t>
            </w:r>
          </w:p>
        </w:tc>
        <w:tc>
          <w:tcPr>
            <w:tcW w:w="1360" w:type="dxa"/>
          </w:tcPr>
          <w:p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sz w:val="18"/>
              </w:rPr>
              <w:t>0.2 ponto </w:t>
            </w:r>
            <w:r>
              <w:rPr>
                <w:spacing w:val="-5"/>
                <w:sz w:val="18"/>
              </w:rPr>
              <w:t>por</w:t>
            </w: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1240" w:type="dxa"/>
          </w:tcPr>
          <w:p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sz w:val="18"/>
              </w:rPr>
              <w:t>Máx =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spacing w:line="193" w:lineRule="exact"/>
              <w:ind w:left="123"/>
              <w:rPr>
                <w:sz w:val="18"/>
              </w:rPr>
            </w:pPr>
            <w:r>
              <w:rPr>
                <w:sz w:val="18"/>
              </w:rPr>
              <w:t>Anexar comprovante e </w:t>
            </w:r>
            <w:r>
              <w:rPr>
                <w:spacing w:val="-2"/>
                <w:sz w:val="18"/>
              </w:rPr>
              <w:t>texto</w:t>
            </w:r>
          </w:p>
          <w:p>
            <w:pPr>
              <w:pStyle w:val="TableParagraph"/>
              <w:spacing w:line="200" w:lineRule="atLeast"/>
              <w:ind w:left="123" w:right="135"/>
              <w:rPr>
                <w:sz w:val="18"/>
              </w:rPr>
            </w:pPr>
            <w:r>
              <w:rPr>
                <w:sz w:val="18"/>
              </w:rPr>
              <w:t>(máximo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linhas)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justificando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relação com as atividades a serem desempenhadas no cargo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pretendido.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mérito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para pontuação será julgado pela </w:t>
            </w:r>
            <w:r>
              <w:rPr>
                <w:spacing w:val="-2"/>
                <w:sz w:val="18"/>
              </w:rPr>
              <w:t>comissão.</w:t>
            </w:r>
          </w:p>
        </w:tc>
      </w:tr>
      <w:tr>
        <w:trPr>
          <w:trHeight w:val="540" w:hRule="atLeast"/>
        </w:trPr>
        <w:tc>
          <w:tcPr>
            <w:tcW w:w="2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spacing w:line="197" w:lineRule="exact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=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7440" w:type="dxa"/>
            <w:gridSpan w:val="5"/>
          </w:tcPr>
          <w:p>
            <w:pPr>
              <w:pStyle w:val="TableParagraph"/>
              <w:ind w:left="1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 total multiplicada por 0.4 </w:t>
            </w:r>
            <w:r>
              <w:rPr>
                <w:rFonts w:ascii="Arial" w:hAnsi="Arial"/>
                <w:b/>
                <w:spacing w:val="-10"/>
                <w:sz w:val="24"/>
              </w:rPr>
              <w:t>=</w:t>
            </w:r>
          </w:p>
        </w:tc>
        <w:tc>
          <w:tcPr>
            <w:tcW w:w="2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20" w:h="16840"/>
          <w:pgMar w:header="1179" w:footer="0" w:top="2880" w:bottom="280" w:left="992" w:right="141"/>
          <w:pgNumType w:start="1"/>
        </w:sectPr>
      </w:pPr>
    </w:p>
    <w:p>
      <w:pPr>
        <w:pStyle w:val="BodyText"/>
        <w:spacing w:before="110"/>
        <w:rPr>
          <w:sz w:val="26"/>
        </w:rPr>
      </w:pPr>
    </w:p>
    <w:p>
      <w:pPr>
        <w:spacing w:before="0"/>
        <w:ind w:left="0" w:right="864" w:firstLine="0"/>
        <w:jc w:val="center"/>
        <w:rPr>
          <w:sz w:val="26"/>
        </w:rPr>
      </w:pPr>
      <w:r>
        <w:rPr>
          <w:rFonts w:ascii="Arial" w:hAnsi="Arial"/>
          <w:b/>
          <w:sz w:val="26"/>
        </w:rPr>
        <w:t>Anexo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3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PLANILHAS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5"/>
          <w:sz w:val="26"/>
        </w:rPr>
        <w:t> </w:t>
      </w:r>
      <w:r>
        <w:rPr>
          <w:rFonts w:ascii="Arial" w:hAnsi="Arial"/>
          <w:b/>
          <w:sz w:val="26"/>
        </w:rPr>
        <w:t>PONTUAÇÃO</w:t>
      </w:r>
      <w:r>
        <w:rPr>
          <w:rFonts w:ascii="Arial" w:hAnsi="Arial"/>
          <w:b/>
          <w:spacing w:val="-4"/>
          <w:sz w:val="26"/>
        </w:rPr>
        <w:t> </w:t>
      </w:r>
      <w:r>
        <w:rPr>
          <w:spacing w:val="-2"/>
          <w:sz w:val="26"/>
        </w:rPr>
        <w:t>(continuação)</w:t>
      </w:r>
    </w:p>
    <w:p>
      <w:pPr>
        <w:pStyle w:val="BodyText"/>
        <w:spacing w:before="120"/>
        <w:rPr>
          <w:sz w:val="26"/>
        </w:rPr>
      </w:pPr>
    </w:p>
    <w:p>
      <w:pPr>
        <w:spacing w:before="0"/>
        <w:ind w:left="1" w:right="86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PLANILHA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PONTUAÇÃO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PRODUÇÃO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CIENTÍFICA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(últimos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anos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mais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10"/>
          <w:sz w:val="24"/>
        </w:rPr>
        <w:t>o</w:t>
      </w:r>
    </w:p>
    <w:p>
      <w:pPr>
        <w:spacing w:before="0"/>
        <w:ind w:left="0" w:right="864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ano de abertura da vaga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0"/>
          <w:sz w:val="24"/>
        </w:rPr>
        <w:t>)</w:t>
      </w:r>
    </w:p>
    <w:p>
      <w:pPr>
        <w:pStyle w:val="BodyText"/>
        <w:ind w:left="321"/>
      </w:pPr>
      <w:r>
        <w:rPr/>
        <w:t>Nome completo do </w:t>
      </w:r>
      <w:r>
        <w:rPr>
          <w:spacing w:val="-2"/>
        </w:rPr>
        <w:t>candidato:</w:t>
      </w:r>
    </w:p>
    <w:p>
      <w:pPr>
        <w:pStyle w:val="BodyText"/>
        <w:spacing w:before="41"/>
        <w:ind w:left="321"/>
      </w:pPr>
      <w:r>
        <w:rPr/>
        <w:t>Link para o currículo </w:t>
      </w:r>
      <w:r>
        <w:rPr>
          <w:spacing w:val="-2"/>
        </w:rPr>
        <w:t>Lattes:</w:t>
      </w:r>
    </w:p>
    <w:p>
      <w:pPr>
        <w:pStyle w:val="BodyText"/>
        <w:spacing w:line="276" w:lineRule="auto" w:before="55"/>
        <w:ind w:left="321" w:right="1596"/>
      </w:pPr>
      <w:r>
        <w:rPr/>
        <w:t>Utilizar os pesos de cada categoria de autoria para fazer o</w:t>
      </w:r>
      <w:r>
        <w:rPr>
          <w:spacing w:val="-3"/>
        </w:rPr>
        <w:t> </w:t>
      </w:r>
      <w:r>
        <w:rPr/>
        <w:t>cálculo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pontuação por artigo/livro/capítulo (pontuação = peso × percentil).</w:t>
      </w:r>
    </w:p>
    <w:p>
      <w:pPr>
        <w:pStyle w:val="BodyText"/>
        <w:spacing w:line="242" w:lineRule="auto" w:before="4"/>
        <w:ind w:left="321" w:right="1596"/>
      </w:pPr>
      <w:r>
        <w:rPr/>
        <w:t>OBS:</w:t>
      </w:r>
      <w:r>
        <w:rPr>
          <w:spacing w:val="-3"/>
        </w:rPr>
        <w:t> </w:t>
      </w:r>
      <w:r>
        <w:rPr/>
        <w:t>Notas</w:t>
      </w:r>
      <w:r>
        <w:rPr>
          <w:spacing w:val="-3"/>
        </w:rPr>
        <w:t> </w:t>
      </w:r>
      <w:r>
        <w:rPr/>
        <w:t>científicas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livros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resumos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anais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eventos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aceitos; Livros/capítulos de livros deverão receber um percentil fixo de 20%;</w:t>
      </w:r>
    </w:p>
    <w:p>
      <w:pPr>
        <w:pStyle w:val="BodyText"/>
        <w:spacing w:before="2"/>
        <w:ind w:left="321" w:right="583"/>
      </w:pPr>
      <w:r>
        <w:rPr/>
        <w:t>Artigos sem percentil ou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percentil</w:t>
      </w:r>
      <w:r>
        <w:rPr>
          <w:spacing w:val="-3"/>
        </w:rPr>
        <w:t> </w:t>
      </w:r>
      <w:r>
        <w:rPr/>
        <w:t>menor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20%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receber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fixo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20%;</w:t>
      </w:r>
    </w:p>
    <w:p>
      <w:pPr>
        <w:pStyle w:val="BodyText"/>
        <w:spacing w:before="4"/>
        <w:ind w:left="321"/>
      </w:pPr>
      <w:r>
        <w:rPr/>
        <w:t>Artigos de dados (</w:t>
      </w:r>
      <w:r>
        <w:rPr>
          <w:rFonts w:ascii="Arial"/>
          <w:i/>
        </w:rPr>
        <w:t>datapapers</w:t>
      </w:r>
      <w:r>
        <w:rPr/>
        <w:t>) devem ter o percentil dividido por </w:t>
      </w:r>
      <w:r>
        <w:rPr>
          <w:spacing w:val="-5"/>
        </w:rPr>
        <w:t>2.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100"/>
        <w:gridCol w:w="1140"/>
        <w:gridCol w:w="1760"/>
        <w:gridCol w:w="1300"/>
        <w:gridCol w:w="2260"/>
        <w:gridCol w:w="1300"/>
      </w:tblGrid>
      <w:tr>
        <w:trPr>
          <w:trHeight w:val="310" w:hRule="atLeast"/>
        </w:trPr>
        <w:tc>
          <w:tcPr>
            <w:tcW w:w="2640" w:type="dxa"/>
            <w:gridSpan w:val="2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Categoria</w:t>
            </w:r>
          </w:p>
        </w:tc>
        <w:tc>
          <w:tcPr>
            <w:tcW w:w="176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52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Categorias</w:t>
            </w:r>
          </w:p>
        </w:tc>
        <w:tc>
          <w:tcPr>
            <w:tcW w:w="130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53" w:right="237" w:hanging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Citação completa do artigo com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link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ou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DOI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acesso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50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Nome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 </w:t>
            </w:r>
            <w:r>
              <w:rPr>
                <w:rFonts w:ascii="Times New Roman" w:hAnsi="Times New Roman"/>
                <w:spacing w:val="-2"/>
                <w:sz w:val="20"/>
              </w:rPr>
              <w:t>periódico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0" w:lineRule="atLeast" w:before="139"/>
              <w:ind w:left="108" w:right="7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Percentil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do </w:t>
            </w:r>
            <w:r>
              <w:rPr>
                <w:rFonts w:ascii="Times New Roman" w:hAnsi="Times New Roman"/>
                <w:spacing w:val="-2"/>
                <w:sz w:val="20"/>
              </w:rPr>
              <w:t>periódico (vide</w:t>
            </w: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9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(peso)</w:t>
            </w:r>
          </w:p>
          <w:p>
            <w:pPr>
              <w:pStyle w:val="TableParagraph"/>
              <w:spacing w:line="270" w:lineRule="atLeast" w:before="8"/>
              <w:ind w:left="113" w:right="9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primeiro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 </w:t>
            </w:r>
            <w:r>
              <w:rPr>
                <w:rFonts w:ascii="Times New Roman"/>
                <w:spacing w:val="-4"/>
                <w:sz w:val="20"/>
              </w:rPr>
              <w:t>(1);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2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Pontuação</w:t>
            </w:r>
          </w:p>
        </w:tc>
      </w:tr>
      <w:tr>
        <w:trPr>
          <w:trHeight w:val="228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09" w:lineRule="exact"/>
              <w:ind w:left="108" w:right="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Scopus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0"/>
                <w:sz w:val="20"/>
              </w:rPr>
              <w:t>e</w:t>
            </w: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09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autor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correspondente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(1);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09" w:lineRule="exact"/>
              <w:ind w:left="3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(A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x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B)</w:t>
            </w:r>
          </w:p>
        </w:tc>
      </w:tr>
      <w:tr>
        <w:trPr>
          <w:trHeight w:val="231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11" w:lineRule="exact"/>
              <w:ind w:left="108" w:right="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Clarivate)</w:t>
            </w: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11" w:lineRule="exact"/>
              <w:ind w:lef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último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autor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(0,75);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left="108" w:right="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(A)</w:t>
            </w: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14" w:lineRule="exact" w:before="44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coautor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artigos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&lt;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autores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(0,5);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14" w:lineRule="exact" w:before="11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coautor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artigos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1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≥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autores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264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(0,25).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640" w:type="dxa"/>
            <w:gridSpan w:val="2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04" w:lineRule="exact" w:before="11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(B)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94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60" w:type="dxa"/>
          </w:tcPr>
          <w:p>
            <w:pPr>
              <w:pStyle w:val="TableParagraph"/>
              <w:spacing w:before="194"/>
              <w:ind w:left="27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PeerJ</w:t>
            </w:r>
          </w:p>
        </w:tc>
        <w:tc>
          <w:tcPr>
            <w:tcW w:w="1300" w:type="dxa"/>
          </w:tcPr>
          <w:p>
            <w:pPr>
              <w:pStyle w:val="TableParagraph"/>
              <w:spacing w:before="194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  <w:tc>
          <w:tcPr>
            <w:tcW w:w="2260" w:type="dxa"/>
          </w:tcPr>
          <w:p>
            <w:pPr>
              <w:pStyle w:val="TableParagraph"/>
              <w:spacing w:line="230" w:lineRule="atLeast" w:before="80"/>
              <w:ind w:left="2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(candidato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como primeiro autor)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94"/>
              <w:ind w:left="111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78</w:t>
            </w:r>
          </w:p>
        </w:tc>
      </w:tr>
      <w:tr>
        <w:trPr>
          <w:trHeight w:val="800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99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60" w:type="dxa"/>
          </w:tcPr>
          <w:p>
            <w:pPr>
              <w:pStyle w:val="TableParagraph"/>
              <w:spacing w:before="199"/>
              <w:ind w:left="174" w:right="1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Brazilian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Journal of Biology</w:t>
            </w:r>
          </w:p>
        </w:tc>
        <w:tc>
          <w:tcPr>
            <w:tcW w:w="1300" w:type="dxa"/>
          </w:tcPr>
          <w:p>
            <w:pPr>
              <w:pStyle w:val="TableParagraph"/>
              <w:spacing w:before="6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2260" w:type="dxa"/>
          </w:tcPr>
          <w:p>
            <w:pPr>
              <w:pStyle w:val="TableParagraph"/>
              <w:spacing w:before="6"/>
              <w:ind w:left="1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(último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autor)</w:t>
            </w:r>
          </w:p>
        </w:tc>
        <w:tc>
          <w:tcPr>
            <w:tcW w:w="1300" w:type="dxa"/>
          </w:tcPr>
          <w:p>
            <w:pPr>
              <w:pStyle w:val="TableParagraph"/>
              <w:spacing w:before="6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44,25</w:t>
            </w:r>
          </w:p>
        </w:tc>
      </w:tr>
      <w:tr>
        <w:trPr>
          <w:trHeight w:val="559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89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60" w:type="dxa"/>
          </w:tcPr>
          <w:p>
            <w:pPr>
              <w:pStyle w:val="TableParagraph"/>
              <w:spacing w:before="189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Acta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Amazonica</w:t>
            </w:r>
          </w:p>
        </w:tc>
        <w:tc>
          <w:tcPr>
            <w:tcW w:w="1300" w:type="dxa"/>
          </w:tcPr>
          <w:p>
            <w:pPr>
              <w:pStyle w:val="TableParagraph"/>
              <w:spacing w:before="192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50"/>
              <w:ind w:left="451" w:right="223" w:hanging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0,5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(coautor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artigo com &lt; 7 autores)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92"/>
              <w:ind w:left="111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</w:tr>
      <w:tr>
        <w:trPr>
          <w:trHeight w:val="880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94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Artigo</w:t>
            </w:r>
          </w:p>
        </w:tc>
        <w:tc>
          <w:tcPr>
            <w:tcW w:w="1760" w:type="dxa"/>
          </w:tcPr>
          <w:p>
            <w:pPr>
              <w:pStyle w:val="TableParagraph"/>
              <w:spacing w:line="230" w:lineRule="atLeast" w:before="170"/>
              <w:ind w:left="174" w:right="2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Global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Ecology </w:t>
            </w:r>
            <w:r>
              <w:rPr>
                <w:rFonts w:ascii="Times New Roman"/>
                <w:spacing w:val="-4"/>
                <w:sz w:val="20"/>
              </w:rPr>
              <w:t>and </w:t>
            </w:r>
            <w:r>
              <w:rPr>
                <w:rFonts w:ascii="Times New Roman"/>
                <w:spacing w:val="-2"/>
                <w:sz w:val="20"/>
              </w:rPr>
              <w:t>Biogeography</w:t>
            </w:r>
          </w:p>
        </w:tc>
        <w:tc>
          <w:tcPr>
            <w:tcW w:w="1300" w:type="dxa"/>
          </w:tcPr>
          <w:p>
            <w:pPr>
              <w:pStyle w:val="TableParagraph"/>
              <w:spacing w:before="168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96</w:t>
            </w:r>
          </w:p>
        </w:tc>
        <w:tc>
          <w:tcPr>
            <w:tcW w:w="2260" w:type="dxa"/>
          </w:tcPr>
          <w:p>
            <w:pPr>
              <w:pStyle w:val="TableParagraph"/>
              <w:spacing w:before="53"/>
              <w:ind w:left="507" w:hanging="2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0,25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(coautor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em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artigo com ≥7 autores)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68"/>
              <w:ind w:left="111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</w:tr>
      <w:tr>
        <w:trPr>
          <w:trHeight w:val="940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192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Datapaper</w:t>
            </w:r>
          </w:p>
        </w:tc>
        <w:tc>
          <w:tcPr>
            <w:tcW w:w="1760" w:type="dxa"/>
          </w:tcPr>
          <w:p>
            <w:pPr>
              <w:pStyle w:val="TableParagraph"/>
              <w:spacing w:line="250" w:lineRule="atLeast" w:before="161"/>
              <w:ind w:left="174" w:right="17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Global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Ecology </w:t>
            </w:r>
            <w:r>
              <w:rPr>
                <w:rFonts w:ascii="Times New Roman"/>
                <w:spacing w:val="-4"/>
                <w:sz w:val="22"/>
              </w:rPr>
              <w:t>and </w:t>
            </w:r>
            <w:r>
              <w:rPr>
                <w:rFonts w:ascii="Times New Roman"/>
                <w:spacing w:val="-2"/>
                <w:sz w:val="22"/>
              </w:rPr>
              <w:t>Biogeography</w:t>
            </w:r>
          </w:p>
        </w:tc>
        <w:tc>
          <w:tcPr>
            <w:tcW w:w="1300" w:type="dxa"/>
          </w:tcPr>
          <w:p>
            <w:pPr>
              <w:pStyle w:val="TableParagraph"/>
              <w:spacing w:before="166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260" w:type="dxa"/>
          </w:tcPr>
          <w:p>
            <w:pPr>
              <w:pStyle w:val="TableParagraph"/>
              <w:spacing w:before="51"/>
              <w:ind w:left="214" w:right="13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0,25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(coautor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em artigo com ≥7 </w:t>
            </w:r>
            <w:r>
              <w:rPr>
                <w:rFonts w:ascii="Times New Roman" w:hAnsi="Times New Roman"/>
                <w:spacing w:val="-2"/>
                <w:sz w:val="22"/>
              </w:rPr>
              <w:t>autores)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66"/>
              <w:ind w:left="111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</w:tr>
      <w:tr>
        <w:trPr>
          <w:trHeight w:val="640" w:hRule="atLeast"/>
        </w:trPr>
        <w:tc>
          <w:tcPr>
            <w:tcW w:w="26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30" w:lineRule="atLeast" w:before="160"/>
              <w:ind w:left="189" w:right="2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Capítulo </w:t>
            </w:r>
            <w:r>
              <w:rPr>
                <w:rFonts w:ascii="Times New Roman" w:hAnsi="Times New Roman"/>
                <w:sz w:val="20"/>
              </w:rPr>
              <w:t>de livro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173"/>
              <w:ind w:left="110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</w:t>
            </w:r>
          </w:p>
        </w:tc>
        <w:tc>
          <w:tcPr>
            <w:tcW w:w="2260" w:type="dxa"/>
          </w:tcPr>
          <w:p>
            <w:pPr>
              <w:pStyle w:val="TableParagraph"/>
              <w:spacing w:before="58"/>
              <w:ind w:left="3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(último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autor)</w:t>
            </w:r>
          </w:p>
        </w:tc>
        <w:tc>
          <w:tcPr>
            <w:tcW w:w="1300" w:type="dxa"/>
          </w:tcPr>
          <w:p>
            <w:pPr>
              <w:pStyle w:val="TableParagraph"/>
              <w:spacing w:before="173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18,75</w:t>
            </w:r>
          </w:p>
        </w:tc>
      </w:tr>
      <w:tr>
        <w:trPr>
          <w:trHeight w:val="520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60" w:type="dxa"/>
            <w:gridSpan w:val="5"/>
          </w:tcPr>
          <w:p>
            <w:pPr>
              <w:pStyle w:val="TableParagraph"/>
              <w:spacing w:line="230" w:lineRule="atLeast" w:before="40"/>
              <w:ind w:left="2472" w:right="244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(limite máximo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4"/>
              <w:ind w:left="11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201</w:t>
            </w: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20" w:h="16840"/>
          <w:pgMar w:header="1179" w:footer="0" w:top="2880" w:bottom="280" w:left="992" w:right="141"/>
        </w:sect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6560"/>
        <w:gridCol w:w="1300"/>
      </w:tblGrid>
      <w:tr>
        <w:trPr>
          <w:trHeight w:val="220" w:hRule="atLeast"/>
        </w:trPr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0" w:type="dxa"/>
          </w:tcPr>
          <w:p>
            <w:pPr>
              <w:pStyle w:val="TableParagraph"/>
              <w:spacing w:line="194" w:lineRule="exact" w:before="6"/>
              <w:ind w:left="2472" w:right="24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pontos)</w:t>
            </w: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0"/>
      </w:pPr>
    </w:p>
    <w:p>
      <w:pPr>
        <w:spacing w:line="249" w:lineRule="auto" w:before="0"/>
        <w:ind w:left="141" w:right="583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Obs.: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valores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acima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apenas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ilustrativos,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fazendo-se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necessário consultar os valores no Scopus ou Clarivate.</w:t>
      </w:r>
    </w:p>
    <w:sectPr>
      <w:pgSz w:w="11920" w:h="16840"/>
      <w:pgMar w:header="1179" w:footer="0" w:top="288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92416">
          <wp:simplePos x="0" y="0"/>
          <wp:positionH relativeFrom="page">
            <wp:posOffset>2968259</wp:posOffset>
          </wp:positionH>
          <wp:positionV relativeFrom="page">
            <wp:posOffset>748682</wp:posOffset>
          </wp:positionV>
          <wp:extent cx="1542942" cy="4476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2942" cy="44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92928">
          <wp:simplePos x="0" y="0"/>
          <wp:positionH relativeFrom="page">
            <wp:posOffset>781481</wp:posOffset>
          </wp:positionH>
          <wp:positionV relativeFrom="page">
            <wp:posOffset>767715</wp:posOffset>
          </wp:positionV>
          <wp:extent cx="1019174" cy="43815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93440">
          <wp:simplePos x="0" y="0"/>
          <wp:positionH relativeFrom="page">
            <wp:posOffset>744118</wp:posOffset>
          </wp:positionH>
          <wp:positionV relativeFrom="page">
            <wp:posOffset>1268670</wp:posOffset>
          </wp:positionV>
          <wp:extent cx="1204696" cy="5715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4696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864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 Planilhas de pontuação.docx</dc:title>
  <dcterms:created xsi:type="dcterms:W3CDTF">2025-10-22T17:35:09Z</dcterms:created>
  <dcterms:modified xsi:type="dcterms:W3CDTF">2025-10-22T17:35:09Z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2025-10-22T00:00:00Z</vt:filetime>
  </property>
</Properties>
</file>